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8"/>
          <w:szCs w:val="28"/>
        </w:rPr>
        <w:t>Chapter 1 - Utah’s Geography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Setting the Stage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History is the study of _______ activities over ____.  Geography is the ______ upon which these activities take place.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Utah is ________.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Utah is ________.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Utah is ________.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Utah has varied ____________.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Geography - the Stage of History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Geography is the study of the ___________ and its mountains, __________, ________, deserts, rivers, _____________, and oceans.  It is also the study of _________ people and animals live on the earth.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Both geographers and historians try to learn how the _____________ of a place ___________ people and _____________.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Location Shows Where We Are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Where did it happen?  ____________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means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finding out __________ something happened.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The exact location of a place is measured by ___________ and ____________.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Longitude and latitude are measured ________ or _________ of the equator and east or west of the _________ __________.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Is Utah north or south of the equator?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Is Utah east or west of the Prime Meridian?</w:t>
      </w:r>
    </w:p>
    <w:p w:rsidR="00E3705E" w:rsidRPr="00E3705E" w:rsidRDefault="00E3705E" w:rsidP="00E3705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Physical Features and Natural Resources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The physical features of a place include things that are ____________ to the environment such as ____________, valleys, __________, and lakes.  ____________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resources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such as plants, animals, _____________, and fresh air are also part of the physical features of a place.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People usually live in places where the physical features make life ____________ and _______________.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Look at the picture on p. 6.  What are the physical features and natural resources in this photograph of Monument Valley?</w:t>
      </w:r>
    </w:p>
    <w:p w:rsidR="00E3705E" w:rsidRPr="00E3705E" w:rsidRDefault="00E3705E" w:rsidP="00E3705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3705E">
        <w:rPr>
          <w:rFonts w:ascii="Times" w:eastAsia="Times New Roman" w:hAnsi="Times" w:cs="Times New Roman"/>
          <w:sz w:val="20"/>
          <w:szCs w:val="20"/>
        </w:rPr>
        <w:br/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How have people and technology changed the natural landscape in the pictures?</w:t>
      </w:r>
    </w:p>
    <w:p w:rsidR="00E3705E" w:rsidRPr="00E3705E" w:rsidRDefault="00E3705E" w:rsidP="00E3705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3705E">
        <w:rPr>
          <w:rFonts w:ascii="Times" w:eastAsia="Times New Roman" w:hAnsi="Times" w:cs="Times New Roman"/>
          <w:sz w:val="20"/>
          <w:szCs w:val="20"/>
        </w:rPr>
        <w:br/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One of the modern ways people use and change the landscape is by building ______.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Utah’s land holds unknown quantities of treasures in the form of ____________.  The minerals are _________, refined, transported, ______, and made into many __________ people want.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_______________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resources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means they keep coming back and can be used over and over again.  ____________________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resources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are ones that we will probably never have any more than we have now.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Name two renewable resources.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Name two non-renewable resources.</w:t>
      </w:r>
    </w:p>
    <w:p w:rsidR="00E3705E" w:rsidRPr="00E3705E" w:rsidRDefault="00E3705E" w:rsidP="00E3705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Utah’s Land Regions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Geographers divide large land areas of the world into smaller parts called __________.  They can be large or small.  There are ___________ regions such as voting districts, counties, states, and _____________.  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There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are also agricultural and __________ regions.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In Utah, ________ major landform regions meet.  They are the _________ _______ _______, ____________ ____________ ___________, and Rocky Mountain Region.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A ____________ is a natural feature of the earth’s surface.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Mountains are very high land __________ with large bases and small _______.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 xml:space="preserve">_________ </w:t>
      </w:r>
      <w:proofErr w:type="gramStart"/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are</w:t>
      </w:r>
      <w:proofErr w:type="gramEnd"/>
      <w:r w:rsidRPr="00E3705E">
        <w:rPr>
          <w:rFonts w:ascii="Arial" w:hAnsi="Arial" w:cs="Arial"/>
          <w:i/>
          <w:iCs/>
          <w:color w:val="000000"/>
          <w:sz w:val="22"/>
          <w:szCs w:val="22"/>
        </w:rPr>
        <w:t xml:space="preserve"> high, wide, flat areas that often end with steep cliffs.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Basins are shaped like huge ________.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Valleys are much smaller _________ between two _____________ areas.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The Rocky Mountain Region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This region contains the Wasatch and ___________ Mountain ranges.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Most of the mountains are covered with ___________.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The mountains are the most important __________ source for cities and farms in the valleys below.  ____________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snow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runs down in streams and is stored in ______________ and lakes.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The Great Basin Region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The Great Basin is like a large, flat _____ with many small ______________ ranges in the bowl.  It has no _______ outlet to the Pacific Ocean.  Most of Utah’s ___________ cities and towns are in the basin.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The Great Salt Lake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The Great Salt Lake is part of the Great _________ Region.  It is a very __________ lake.  There are no _________ to carry the _____ out which is why the lake is so salty.  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it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is so salty that no _______ can live in it--only small _________ shrimp.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The Colorado Plateau Region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The Colorado Plateau is an area of ______, flat lands that cover much of Utah.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Some of Utah’s most ___________ scenery is found in this region.  Wind and ______ have carved wonderful _______________ in the soft _______________ rock.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Coal, ____, and natural gas are valuable __________________ resources in this region.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Utah’s National Parks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-Zion National Park: Utah’s ______ national park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-________________ National Park: the largest of Utah’s parks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-Bryce Canyon National Park: the most ___________ park in the __________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-Arches National Park: named for many stone __________ that are mainly pink ___________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-__________ Reef National Park: has beautiful red sandstone ______ with strange ______ formations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Utah’s Public and Private Lands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The national government owns more than __ percent of Utah’s land.  The Utah State government also owns a lot of land.  These are known as “________ ______”.  Private land is land that people can _______ or sell.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The Bureau of Land Management (BLM) is a ___________ agency that controls part of the government’s land.  Some things BLM land can be used for are: ________, fishing, or hunting.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Some public land is set aside by ___________ to __________ it.  These are called ________________ Areas.  Limited activity is allowed.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Utah schools were given ____________ of acres of land as a resource to make __________ for education.  These are called school ________ lands.  Three ways land earns money for schools are: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ab/>
        <w:t xml:space="preserve">-_________: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people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pay rent to use the lands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ab/>
        <w:t xml:space="preserve">-_________: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companies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pay to remove the minerals from the land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ab/>
        <w:t xml:space="preserve">-_________: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some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trust lands are sold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Utah’s Climate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Utah’s climate varies from place to place.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Climate is the weather ________ over a period of many ______.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Utah has three distinct climates: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 xml:space="preserve">-_________ </w:t>
      </w:r>
      <w:proofErr w:type="gramStart"/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climate</w:t>
      </w:r>
      <w:proofErr w:type="gramEnd"/>
      <w:r w:rsidRPr="00E3705E">
        <w:rPr>
          <w:rFonts w:ascii="Arial" w:hAnsi="Arial" w:cs="Arial"/>
          <w:i/>
          <w:iCs/>
          <w:color w:val="000000"/>
          <w:sz w:val="22"/>
          <w:szCs w:val="22"/>
        </w:rPr>
        <w:t xml:space="preserve"> (33%)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 xml:space="preserve">-_________ </w:t>
      </w:r>
      <w:proofErr w:type="gramStart"/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climate</w:t>
      </w:r>
      <w:proofErr w:type="gramEnd"/>
      <w:r w:rsidRPr="00E3705E">
        <w:rPr>
          <w:rFonts w:ascii="Arial" w:hAnsi="Arial" w:cs="Arial"/>
          <w:i/>
          <w:iCs/>
          <w:color w:val="000000"/>
          <w:sz w:val="22"/>
          <w:szCs w:val="22"/>
        </w:rPr>
        <w:t xml:space="preserve"> (43%)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 xml:space="preserve">-_________ </w:t>
      </w:r>
      <w:proofErr w:type="gramStart"/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climate</w:t>
      </w:r>
      <w:proofErr w:type="gramEnd"/>
      <w:r w:rsidRPr="00E3705E">
        <w:rPr>
          <w:rFonts w:ascii="Arial" w:hAnsi="Arial" w:cs="Arial"/>
          <w:i/>
          <w:iCs/>
          <w:color w:val="000000"/>
          <w:sz w:val="22"/>
          <w:szCs w:val="22"/>
        </w:rPr>
        <w:t xml:space="preserve"> (24%)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Three important factors affect our climate:</w:t>
      </w:r>
    </w:p>
    <w:p w:rsidR="00E3705E" w:rsidRPr="00E3705E" w:rsidRDefault="00E3705E" w:rsidP="00E3705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___________,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how far north of the equator we are</w:t>
      </w:r>
    </w:p>
    <w:p w:rsidR="00E3705E" w:rsidRPr="00E3705E" w:rsidRDefault="00E3705E" w:rsidP="00E3705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___________,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or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how high the land is above sea level</w:t>
      </w:r>
    </w:p>
    <w:p w:rsidR="00E3705E" w:rsidRPr="00E3705E" w:rsidRDefault="00E3705E" w:rsidP="00E3705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___________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from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an ocean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Today more than __% of the people in Utah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live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near the ______________.  One reason is for _______.  Snow collects in the mountains, melts, and runs down into the valleys.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center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</w:rPr>
        <w:t>Utah’s Plants and Wildlife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Some plants are _______________, or natural, to Utah.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Utah’s plants change according to ______________.</w:t>
      </w: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 xml:space="preserve">Utah’s mountains, plateaus, and valleys shelter many types of _________.  _____________ </w:t>
      </w:r>
      <w:proofErr w:type="gramStart"/>
      <w:r w:rsidRPr="00E3705E">
        <w:rPr>
          <w:rFonts w:ascii="Arial" w:hAnsi="Arial" w:cs="Arial"/>
          <w:color w:val="000000"/>
          <w:sz w:val="22"/>
          <w:szCs w:val="22"/>
        </w:rPr>
        <w:t>animals</w:t>
      </w:r>
      <w:proofErr w:type="gramEnd"/>
      <w:r w:rsidRPr="00E3705E">
        <w:rPr>
          <w:rFonts w:ascii="Arial" w:hAnsi="Arial" w:cs="Arial"/>
          <w:color w:val="000000"/>
          <w:sz w:val="22"/>
          <w:szCs w:val="22"/>
        </w:rPr>
        <w:t xml:space="preserve"> are those raised by people.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color w:val="000000"/>
          <w:sz w:val="22"/>
          <w:szCs w:val="22"/>
        </w:rPr>
        <w:t>Our wildlife population changes from both natural and _________ causes.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Utah’s State Symbols: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Tree - ______________________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Flower - _____________________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Fruit - _____________________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Grass - _____________________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Animal - _____________________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Fish - _____________________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Bird - _____________________</w:t>
      </w:r>
    </w:p>
    <w:p w:rsidR="00E3705E" w:rsidRPr="00E3705E" w:rsidRDefault="00E3705E" w:rsidP="00E3705E">
      <w:pPr>
        <w:jc w:val="right"/>
        <w:rPr>
          <w:rFonts w:ascii="Times" w:hAnsi="Times" w:cs="Times New Roman"/>
          <w:sz w:val="20"/>
          <w:szCs w:val="20"/>
        </w:rPr>
      </w:pPr>
      <w:r w:rsidRPr="00E3705E">
        <w:rPr>
          <w:rFonts w:ascii="Arial" w:hAnsi="Arial" w:cs="Arial"/>
          <w:i/>
          <w:iCs/>
          <w:color w:val="000000"/>
          <w:sz w:val="22"/>
          <w:szCs w:val="22"/>
        </w:rPr>
        <w:t>Insect - _____________________</w:t>
      </w:r>
    </w:p>
    <w:p w:rsidR="00E3705E" w:rsidRPr="00E3705E" w:rsidRDefault="00E3705E" w:rsidP="00E3705E">
      <w:pPr>
        <w:rPr>
          <w:rFonts w:ascii="Times" w:eastAsia="Times New Roman" w:hAnsi="Times" w:cs="Times New Roman"/>
          <w:sz w:val="20"/>
          <w:szCs w:val="20"/>
        </w:rPr>
      </w:pPr>
    </w:p>
    <w:p w:rsidR="00202F6D" w:rsidRDefault="00202F6D">
      <w:bookmarkStart w:id="0" w:name="_GoBack"/>
      <w:bookmarkEnd w:id="0"/>
    </w:p>
    <w:sectPr w:rsidR="00202F6D" w:rsidSect="00202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70A"/>
    <w:multiLevelType w:val="multilevel"/>
    <w:tmpl w:val="1C20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5E"/>
    <w:rsid w:val="00202F6D"/>
    <w:rsid w:val="00E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2F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0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370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0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3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5564</Characters>
  <Application>Microsoft Macintosh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1</cp:revision>
  <dcterms:created xsi:type="dcterms:W3CDTF">2015-08-12T18:34:00Z</dcterms:created>
  <dcterms:modified xsi:type="dcterms:W3CDTF">2015-08-12T18:34:00Z</dcterms:modified>
</cp:coreProperties>
</file>